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A2" w:rsidRDefault="000F53A2" w:rsidP="000764A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E6EBB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План </w:t>
      </w:r>
      <w:r w:rsidR="00F80E36">
        <w:rPr>
          <w:rFonts w:ascii="Times New Roman" w:eastAsiaTheme="minorHAnsi" w:hAnsi="Times New Roman"/>
          <w:b/>
          <w:sz w:val="28"/>
          <w:szCs w:val="28"/>
          <w:lang w:val="ru-RU"/>
        </w:rPr>
        <w:t>работы с молодым специалистом</w:t>
      </w:r>
    </w:p>
    <w:p w:rsidR="000F53A2" w:rsidRPr="000764A5" w:rsidRDefault="006909DB" w:rsidP="000764A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>н</w:t>
      </w:r>
      <w:bookmarkStart w:id="0" w:name="_GoBack"/>
      <w:bookmarkEnd w:id="0"/>
      <w:r w:rsidR="000764A5">
        <w:rPr>
          <w:rFonts w:ascii="Times New Roman" w:eastAsiaTheme="minorHAnsi" w:hAnsi="Times New Roman"/>
          <w:b/>
          <w:sz w:val="28"/>
          <w:szCs w:val="28"/>
          <w:lang w:val="ru-RU"/>
        </w:rPr>
        <w:t>а 2023-2024</w:t>
      </w:r>
      <w:r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учебный год</w:t>
      </w:r>
    </w:p>
    <w:p w:rsidR="000F53A2" w:rsidRPr="004E6EBB" w:rsidRDefault="000F53A2" w:rsidP="008271F8">
      <w:pPr>
        <w:shd w:val="clear" w:color="auto" w:fill="FFFFFF"/>
        <w:tabs>
          <w:tab w:val="left" w:pos="0"/>
        </w:tabs>
        <w:spacing w:before="27" w:after="27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6E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 </w:t>
      </w:r>
      <w:r w:rsidRPr="004E6EB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Цель</w:t>
      </w:r>
      <w:r w:rsidRPr="004E6EBB">
        <w:rPr>
          <w:rFonts w:ascii="Times New Roman" w:hAnsi="Times New Roman"/>
          <w:color w:val="000000"/>
          <w:sz w:val="28"/>
          <w:szCs w:val="28"/>
          <w:lang w:val="ru-RU" w:eastAsia="ru-RU"/>
        </w:rPr>
        <w:t>:</w:t>
      </w:r>
    </w:p>
    <w:p w:rsidR="000F53A2" w:rsidRPr="004E6EBB" w:rsidRDefault="000F53A2" w:rsidP="008271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6EBB">
        <w:rPr>
          <w:rFonts w:ascii="Times New Roman" w:hAnsi="Times New Roman"/>
          <w:color w:val="000000"/>
          <w:sz w:val="28"/>
          <w:szCs w:val="28"/>
          <w:lang w:val="ru-RU" w:eastAsia="ru-RU"/>
        </w:rPr>
        <w:t>  создание условий для самореализации и приобретения практических навыков, необходимых для педагогической деятельности.</w:t>
      </w:r>
    </w:p>
    <w:p w:rsidR="000F53A2" w:rsidRPr="004E6EBB" w:rsidRDefault="000F53A2" w:rsidP="008271F8">
      <w:pPr>
        <w:shd w:val="clear" w:color="auto" w:fill="FFFFFF"/>
        <w:tabs>
          <w:tab w:val="left" w:pos="0"/>
        </w:tabs>
        <w:spacing w:before="27" w:after="27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E6EB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Задачи:</w:t>
      </w:r>
    </w:p>
    <w:p w:rsidR="000F53A2" w:rsidRPr="004E6EBB" w:rsidRDefault="000F53A2" w:rsidP="008271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6EBB">
        <w:rPr>
          <w:rFonts w:ascii="Times New Roman" w:hAnsi="Times New Roman"/>
          <w:sz w:val="28"/>
          <w:szCs w:val="28"/>
          <w:lang w:val="ru-RU" w:eastAsia="ru-RU"/>
        </w:rPr>
        <w:t xml:space="preserve">-  дифференцированно и целенаправленно планировать методическую работу на основе выявленных потенциальных возможностей молодого учителя; </w:t>
      </w:r>
    </w:p>
    <w:p w:rsidR="000F53A2" w:rsidRPr="004E6EBB" w:rsidRDefault="000F53A2" w:rsidP="008271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6EBB">
        <w:rPr>
          <w:rFonts w:ascii="Times New Roman" w:hAnsi="Times New Roman"/>
          <w:sz w:val="28"/>
          <w:szCs w:val="28"/>
          <w:lang w:val="ru-RU" w:eastAsia="ru-RU"/>
        </w:rPr>
        <w:t xml:space="preserve">-  повышать профессиональный уровень педагога с учетом его потребностей, затруднений, достижений; </w:t>
      </w:r>
    </w:p>
    <w:p w:rsidR="000F53A2" w:rsidRPr="004E6EBB" w:rsidRDefault="000F53A2" w:rsidP="008271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6EBB">
        <w:rPr>
          <w:rFonts w:ascii="Times New Roman" w:hAnsi="Times New Roman"/>
          <w:sz w:val="28"/>
          <w:szCs w:val="28"/>
          <w:lang w:val="ru-RU" w:eastAsia="ru-RU"/>
        </w:rPr>
        <w:t xml:space="preserve">-развивать творческий потенциал молодого педагога, мотивировать  его участие в инновационной деятельности; </w:t>
      </w:r>
    </w:p>
    <w:p w:rsidR="000F53A2" w:rsidRPr="004E6EBB" w:rsidRDefault="000F53A2" w:rsidP="008271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6EBB">
        <w:rPr>
          <w:rFonts w:ascii="Times New Roman" w:hAnsi="Times New Roman"/>
          <w:sz w:val="28"/>
          <w:szCs w:val="28"/>
          <w:lang w:val="ru-RU" w:eastAsia="ru-RU"/>
        </w:rPr>
        <w:t xml:space="preserve">-  проследить динамику развития профессиональной деятельности педагога; </w:t>
      </w:r>
    </w:p>
    <w:p w:rsidR="000F53A2" w:rsidRPr="004E6EBB" w:rsidRDefault="000F53A2" w:rsidP="008271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6EBB">
        <w:rPr>
          <w:rFonts w:ascii="Times New Roman" w:hAnsi="Times New Roman"/>
          <w:sz w:val="28"/>
          <w:szCs w:val="28"/>
          <w:lang w:val="ru-RU" w:eastAsia="ru-RU"/>
        </w:rPr>
        <w:t>-  повышать продуктивность работы педагога и результативность учебно</w:t>
      </w:r>
      <w:r w:rsidRPr="004E6EBB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-воспитательного процесса в образовательном учреждении; </w:t>
      </w:r>
    </w:p>
    <w:p w:rsidR="000F53A2" w:rsidRPr="004E6EBB" w:rsidRDefault="000F53A2" w:rsidP="008271F8">
      <w:pPr>
        <w:shd w:val="clear" w:color="auto" w:fill="FFFFFF"/>
        <w:tabs>
          <w:tab w:val="left" w:pos="0"/>
        </w:tabs>
        <w:spacing w:before="27" w:after="27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6EBB">
        <w:rPr>
          <w:rFonts w:ascii="Times New Roman" w:hAnsi="Times New Roman"/>
          <w:sz w:val="28"/>
          <w:szCs w:val="28"/>
          <w:lang w:val="ru-RU" w:eastAsia="ru-RU"/>
        </w:rPr>
        <w:t>-создать условия для удовлетворения запросов по самообразованию молодого учителя.</w:t>
      </w:r>
    </w:p>
    <w:p w:rsidR="000F53A2" w:rsidRPr="004E6EBB" w:rsidRDefault="000F53A2" w:rsidP="008271F8">
      <w:pPr>
        <w:shd w:val="clear" w:color="auto" w:fill="FFFFFF"/>
        <w:tabs>
          <w:tab w:val="left" w:pos="0"/>
        </w:tabs>
        <w:spacing w:before="27" w:after="27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F53A2" w:rsidRPr="004E6EBB" w:rsidRDefault="000F53A2" w:rsidP="008271F8">
      <w:pPr>
        <w:shd w:val="clear" w:color="auto" w:fill="FFFFFF"/>
        <w:tabs>
          <w:tab w:val="left" w:pos="0"/>
        </w:tabs>
        <w:spacing w:before="27" w:after="27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6EB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Основные направления </w:t>
      </w:r>
      <w:r w:rsidR="00F80E36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работы</w:t>
      </w:r>
      <w:r w:rsidR="00A6651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F80E36" w:rsidRPr="000764A5" w:rsidRDefault="00A66512" w:rsidP="000764A5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0764A5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="000F53A2" w:rsidRPr="000764A5">
        <w:rPr>
          <w:rFonts w:ascii="Times New Roman" w:hAnsi="Times New Roman"/>
          <w:color w:val="000000"/>
          <w:sz w:val="28"/>
          <w:szCs w:val="28"/>
          <w:lang w:val="ru-RU" w:eastAsia="ru-RU"/>
        </w:rPr>
        <w:t>ланирование и</w:t>
      </w:r>
      <w:r w:rsidRPr="000764A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организация работы по предмету;</w:t>
      </w:r>
      <w:r w:rsidRPr="000764A5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>2) работа с документацией;</w:t>
      </w:r>
      <w:r w:rsidRPr="000764A5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>3) работа по самообразованию;</w:t>
      </w:r>
      <w:r w:rsidRPr="000764A5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>4) к</w:t>
      </w:r>
      <w:r w:rsidR="000F53A2" w:rsidRPr="000764A5">
        <w:rPr>
          <w:rFonts w:ascii="Times New Roman" w:hAnsi="Times New Roman"/>
          <w:color w:val="000000"/>
          <w:sz w:val="28"/>
          <w:szCs w:val="28"/>
          <w:lang w:val="ru-RU" w:eastAsia="ru-RU"/>
        </w:rPr>
        <w:t>онтроль и руководство за дея</w:t>
      </w:r>
      <w:r w:rsidRPr="000764A5">
        <w:rPr>
          <w:rFonts w:ascii="Times New Roman" w:hAnsi="Times New Roman"/>
          <w:color w:val="000000"/>
          <w:sz w:val="28"/>
          <w:szCs w:val="28"/>
          <w:lang w:val="ru-RU" w:eastAsia="ru-RU"/>
        </w:rPr>
        <w:t>тельностью молодого специалиста;</w:t>
      </w:r>
      <w:r w:rsidRPr="000764A5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 xml:space="preserve">5) </w:t>
      </w:r>
      <w:proofErr w:type="spellStart"/>
      <w:proofErr w:type="gramStart"/>
      <w:r w:rsidRPr="000764A5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="000F53A2" w:rsidRPr="000764A5">
        <w:rPr>
          <w:rFonts w:ascii="Times New Roman" w:hAnsi="Times New Roman"/>
          <w:color w:val="000000"/>
          <w:sz w:val="28"/>
          <w:szCs w:val="28"/>
          <w:lang w:val="ru-RU" w:eastAsia="ru-RU"/>
        </w:rPr>
        <w:t>сихолого</w:t>
      </w:r>
      <w:proofErr w:type="spellEnd"/>
      <w:r w:rsidR="000F53A2" w:rsidRPr="000764A5">
        <w:rPr>
          <w:rFonts w:ascii="Times New Roman" w:hAnsi="Times New Roman"/>
          <w:color w:val="000000"/>
          <w:sz w:val="28"/>
          <w:szCs w:val="28"/>
          <w:lang w:val="ru-RU" w:eastAsia="ru-RU"/>
        </w:rPr>
        <w:t> - педагогическая</w:t>
      </w:r>
      <w:proofErr w:type="gramEnd"/>
      <w:r w:rsidR="000F53A2" w:rsidRPr="000764A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поддержка.</w:t>
      </w:r>
    </w:p>
    <w:p w:rsidR="000764A5" w:rsidRDefault="000764A5" w:rsidP="000764A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764A5" w:rsidRPr="000764A5" w:rsidRDefault="000764A5" w:rsidP="000764A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A921DD" w:rsidRPr="004E6EBB" w:rsidRDefault="00A921DD" w:rsidP="00A921DD">
      <w:pPr>
        <w:spacing w:after="0"/>
        <w:rPr>
          <w:rFonts w:ascii="Times New Roman" w:eastAsiaTheme="minorHAnsi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>План работы с молодым специалистом</w:t>
      </w:r>
    </w:p>
    <w:p w:rsidR="00A921DD" w:rsidRPr="004E6EBB" w:rsidRDefault="000764A5" w:rsidP="00F80E36">
      <w:pPr>
        <w:spacing w:after="0"/>
        <w:rPr>
          <w:rFonts w:ascii="Times New Roman" w:eastAsiaTheme="minorHAnsi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Абдуллаевым </w:t>
      </w:r>
      <w:proofErr w:type="spellStart"/>
      <w:r>
        <w:rPr>
          <w:rFonts w:ascii="Times New Roman" w:eastAsiaTheme="minorHAnsi" w:hAnsi="Times New Roman"/>
          <w:b/>
          <w:sz w:val="28"/>
          <w:szCs w:val="28"/>
          <w:lang w:val="ru-RU"/>
        </w:rPr>
        <w:t>Абдуллахом</w:t>
      </w:r>
      <w:proofErr w:type="spellEnd"/>
      <w:r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8"/>
          <w:szCs w:val="28"/>
          <w:lang w:val="ru-RU"/>
        </w:rPr>
        <w:t>Шихсаидовичем</w:t>
      </w:r>
      <w:proofErr w:type="spellEnd"/>
      <w:r w:rsidR="00A921DD" w:rsidRPr="004E6EBB">
        <w:rPr>
          <w:rFonts w:ascii="Times New Roman" w:eastAsiaTheme="minorHAnsi" w:hAnsi="Times New Roman"/>
          <w:b/>
          <w:sz w:val="28"/>
          <w:szCs w:val="28"/>
          <w:lang w:val="ru-RU"/>
        </w:rPr>
        <w:t>,</w:t>
      </w:r>
    </w:p>
    <w:p w:rsidR="00A921DD" w:rsidRPr="004E6EBB" w:rsidRDefault="00A921DD" w:rsidP="00475E21">
      <w:pPr>
        <w:spacing w:after="0"/>
        <w:rPr>
          <w:rFonts w:ascii="Times New Roman" w:eastAsiaTheme="minorHAnsi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>учителем</w:t>
      </w:r>
      <w:r w:rsidR="000764A5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труд</w:t>
      </w:r>
      <w:proofErr w:type="gramStart"/>
      <w:r w:rsidR="000764A5">
        <w:rPr>
          <w:rFonts w:ascii="Times New Roman" w:eastAsiaTheme="minorHAnsi" w:hAnsi="Times New Roman"/>
          <w:b/>
          <w:sz w:val="28"/>
          <w:szCs w:val="28"/>
          <w:lang w:val="ru-RU"/>
        </w:rPr>
        <w:t>а(</w:t>
      </w:r>
      <w:proofErr w:type="gramEnd"/>
      <w:r w:rsidR="000764A5">
        <w:rPr>
          <w:rFonts w:ascii="Times New Roman" w:eastAsiaTheme="minorHAnsi" w:hAnsi="Times New Roman"/>
          <w:b/>
          <w:sz w:val="28"/>
          <w:szCs w:val="28"/>
          <w:lang w:val="ru-RU"/>
        </w:rPr>
        <w:t>технологии)</w:t>
      </w:r>
    </w:p>
    <w:p w:rsidR="00A921DD" w:rsidRPr="006E07B5" w:rsidRDefault="00A921DD" w:rsidP="006E07B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tbl>
      <w:tblPr>
        <w:tblStyle w:val="a3"/>
        <w:tblW w:w="9716" w:type="dxa"/>
        <w:tblLayout w:type="fixed"/>
        <w:tblLook w:val="04A0"/>
      </w:tblPr>
      <w:tblGrid>
        <w:gridCol w:w="534"/>
        <w:gridCol w:w="7512"/>
        <w:gridCol w:w="1670"/>
      </w:tblGrid>
      <w:tr w:rsidR="00A921DD" w:rsidRPr="00A921DD" w:rsidTr="00604716">
        <w:tc>
          <w:tcPr>
            <w:tcW w:w="534" w:type="dxa"/>
          </w:tcPr>
          <w:p w:rsidR="00A921DD" w:rsidRPr="00A921DD" w:rsidRDefault="00A921DD" w:rsidP="0060471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512" w:type="dxa"/>
          </w:tcPr>
          <w:p w:rsidR="00A921DD" w:rsidRPr="00A921DD" w:rsidRDefault="00A921DD" w:rsidP="0060471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1670" w:type="dxa"/>
          </w:tcPr>
          <w:p w:rsidR="00A921DD" w:rsidRPr="00A921DD" w:rsidRDefault="00A921DD" w:rsidP="0060471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A921DD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12" w:type="dxa"/>
          </w:tcPr>
          <w:p w:rsidR="00A921DD" w:rsidRPr="00A921DD" w:rsidRDefault="00A921DD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Выявление профессиональных проблем МС.</w:t>
            </w:r>
          </w:p>
        </w:tc>
        <w:tc>
          <w:tcPr>
            <w:tcW w:w="1670" w:type="dxa"/>
          </w:tcPr>
          <w:p w:rsidR="00A921DD" w:rsidRPr="00A921DD" w:rsidRDefault="006E07B5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A921DD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12" w:type="dxa"/>
          </w:tcPr>
          <w:p w:rsidR="00A921DD" w:rsidRPr="00A921DD" w:rsidRDefault="00A921DD" w:rsidP="006D401D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Планирование и организация работы по предмету (изучение основных тем программ, составление календарно-тематического планирования, составление рабочих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1670" w:type="dxa"/>
          </w:tcPr>
          <w:p w:rsidR="00A921DD" w:rsidRPr="00A921DD" w:rsidRDefault="006E07B5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6D401D" w:rsidRPr="006D401D" w:rsidTr="00604716">
        <w:tc>
          <w:tcPr>
            <w:tcW w:w="534" w:type="dxa"/>
          </w:tcPr>
          <w:p w:rsidR="006D401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512" w:type="dxa"/>
          </w:tcPr>
          <w:p w:rsidR="006D401D" w:rsidRDefault="006D401D" w:rsidP="006D401D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Планирование и организация работы по предмету (особенности преподавания иностранного языка в школе, знакомство с УМК, методической литературой, разработка поурочных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планов, технологических карт).</w:t>
            </w:r>
          </w:p>
        </w:tc>
        <w:tc>
          <w:tcPr>
            <w:tcW w:w="1670" w:type="dxa"/>
          </w:tcPr>
          <w:p w:rsidR="006D401D" w:rsidRDefault="006D401D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512" w:type="dxa"/>
          </w:tcPr>
          <w:p w:rsidR="00A921DD" w:rsidRPr="00A921DD" w:rsidRDefault="006E07B5" w:rsidP="00604716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Инструктаж по ведению школьной документации</w:t>
            </w:r>
          </w:p>
        </w:tc>
        <w:tc>
          <w:tcPr>
            <w:tcW w:w="1670" w:type="dxa"/>
          </w:tcPr>
          <w:p w:rsidR="00A921DD" w:rsidRPr="00A921DD" w:rsidRDefault="006E07B5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12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Практикум «</w:t>
            </w:r>
            <w:r w:rsidR="00A921DD"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Поурочный план. Примерное содержание разделов поурочного плана</w:t>
            </w:r>
            <w:proofErr w:type="gramStart"/>
            <w:r w:rsidR="00A921DD"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.»</w:t>
            </w:r>
            <w:proofErr w:type="gramEnd"/>
          </w:p>
        </w:tc>
        <w:tc>
          <w:tcPr>
            <w:tcW w:w="1670" w:type="dxa"/>
          </w:tcPr>
          <w:p w:rsidR="00A921DD" w:rsidRPr="00A921DD" w:rsidRDefault="006E07B5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512" w:type="dxa"/>
          </w:tcPr>
          <w:p w:rsidR="00A921DD" w:rsidRPr="00A921DD" w:rsidRDefault="008B446C" w:rsidP="00604716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Методические разработки «</w:t>
            </w:r>
            <w:r w:rsidR="00A921DD"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Требования к анализу урока и </w:t>
            </w:r>
            <w:r w:rsidR="00A921DD"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деятельности учителя на уроке. Типы, виды, формы урока».</w:t>
            </w:r>
          </w:p>
        </w:tc>
        <w:tc>
          <w:tcPr>
            <w:tcW w:w="1670" w:type="dxa"/>
          </w:tcPr>
          <w:p w:rsidR="00A921DD" w:rsidRPr="00A921DD" w:rsidRDefault="006E07B5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ктябрь</w:t>
            </w:r>
          </w:p>
        </w:tc>
      </w:tr>
      <w:tr w:rsidR="006D401D" w:rsidRPr="006D401D" w:rsidTr="00604716">
        <w:tc>
          <w:tcPr>
            <w:tcW w:w="534" w:type="dxa"/>
          </w:tcPr>
          <w:p w:rsidR="006D401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512" w:type="dxa"/>
          </w:tcPr>
          <w:p w:rsidR="006D401D" w:rsidRPr="00A921DD" w:rsidRDefault="006D401D" w:rsidP="00604716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Посещение уроков молодого специалиста  в начальных классах с целью знакомства с работой, выявления затруднений, оказания методической помощи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70" w:type="dxa"/>
          </w:tcPr>
          <w:p w:rsidR="006D401D" w:rsidRDefault="006D401D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512" w:type="dxa"/>
          </w:tcPr>
          <w:p w:rsidR="00A921DD" w:rsidRPr="00A921DD" w:rsidRDefault="00A921DD" w:rsidP="00604716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Беседа «</w:t>
            </w:r>
            <w:r w:rsidR="005C0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Как провести самоанализ урока</w:t>
            </w:r>
            <w:proofErr w:type="gramStart"/>
            <w:r w:rsidR="005C0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»</w:t>
            </w:r>
            <w:proofErr w:type="gramEnd"/>
          </w:p>
        </w:tc>
        <w:tc>
          <w:tcPr>
            <w:tcW w:w="1670" w:type="dxa"/>
          </w:tcPr>
          <w:p w:rsidR="00A921DD" w:rsidRPr="00A921DD" w:rsidRDefault="006E07B5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512" w:type="dxa"/>
          </w:tcPr>
          <w:p w:rsidR="00A921DD" w:rsidRPr="00A921DD" w:rsidRDefault="006D401D" w:rsidP="00604716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Посещение молодым специалистом уроков учителя -</w:t>
            </w:r>
            <w:r w:rsidRPr="00A921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наставника в начальных классах. Самоанализ</w:t>
            </w:r>
            <w:r w:rsidRPr="00A921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урока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тавником.</w:t>
            </w:r>
          </w:p>
        </w:tc>
        <w:tc>
          <w:tcPr>
            <w:tcW w:w="1670" w:type="dxa"/>
          </w:tcPr>
          <w:p w:rsidR="00A921DD" w:rsidRPr="00A921DD" w:rsidRDefault="006E07B5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оябрь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512" w:type="dxa"/>
          </w:tcPr>
          <w:p w:rsidR="00A921DD" w:rsidRPr="00A921DD" w:rsidRDefault="008B446C" w:rsidP="00604716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Беседа «Особенности преподавания иностранного языка в средней школе»</w:t>
            </w:r>
          </w:p>
        </w:tc>
        <w:tc>
          <w:tcPr>
            <w:tcW w:w="1670" w:type="dxa"/>
          </w:tcPr>
          <w:p w:rsidR="00A921DD" w:rsidRPr="00A921DD" w:rsidRDefault="006E07B5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512" w:type="dxa"/>
          </w:tcPr>
          <w:p w:rsidR="00A921DD" w:rsidRPr="00A921DD" w:rsidRDefault="008B446C" w:rsidP="00604716">
            <w:pPr>
              <w:spacing w:after="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Помощь молодому специалисту</w:t>
            </w:r>
            <w:r w:rsidR="00A921DD" w:rsidRPr="00A921D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планировании каждого этапа урока. Разработка инструментария для самостоятельного проектирования урока.</w:t>
            </w:r>
          </w:p>
        </w:tc>
        <w:tc>
          <w:tcPr>
            <w:tcW w:w="1670" w:type="dxa"/>
          </w:tcPr>
          <w:p w:rsidR="00A921DD" w:rsidRPr="00A921DD" w:rsidRDefault="006E07B5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оябрь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512" w:type="dxa"/>
          </w:tcPr>
          <w:p w:rsidR="00A921DD" w:rsidRPr="00A921DD" w:rsidRDefault="00A921DD" w:rsidP="005C0966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Посещение уроков </w:t>
            </w:r>
            <w:r w:rsidR="006E07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молодого учителя </w:t>
            </w:r>
            <w:r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 целью выявления затруднений, оказания методической помощи;</w:t>
            </w:r>
          </w:p>
        </w:tc>
        <w:tc>
          <w:tcPr>
            <w:tcW w:w="1670" w:type="dxa"/>
          </w:tcPr>
          <w:p w:rsidR="00A921DD" w:rsidRPr="00A921DD" w:rsidRDefault="006E07B5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512" w:type="dxa"/>
          </w:tcPr>
          <w:p w:rsidR="00A921DD" w:rsidRPr="005C0966" w:rsidRDefault="00A921DD" w:rsidP="00604716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Посещение молодым специалистом уроков учителя -</w:t>
            </w:r>
            <w:r w:rsidRPr="005C0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C0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наставника.  Самоанализ</w:t>
            </w:r>
            <w:r w:rsidRPr="005C0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C09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урока наставником.</w:t>
            </w:r>
          </w:p>
        </w:tc>
        <w:tc>
          <w:tcPr>
            <w:tcW w:w="1670" w:type="dxa"/>
          </w:tcPr>
          <w:p w:rsidR="00A921DD" w:rsidRPr="00A921DD" w:rsidRDefault="006E07B5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екабрь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512" w:type="dxa"/>
          </w:tcPr>
          <w:p w:rsidR="00A921DD" w:rsidRPr="005C0966" w:rsidRDefault="00A921DD" w:rsidP="00604716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966">
              <w:rPr>
                <w:rFonts w:ascii="Times New Roman" w:hAnsi="Times New Roman"/>
                <w:sz w:val="24"/>
                <w:szCs w:val="24"/>
                <w:lang w:val="ru-RU"/>
              </w:rPr>
              <w:t>Собеседование «Самообразование - лучшее образование». Оказание помощи в выборе методической темы по самообразованию</w:t>
            </w:r>
          </w:p>
        </w:tc>
        <w:tc>
          <w:tcPr>
            <w:tcW w:w="1670" w:type="dxa"/>
          </w:tcPr>
          <w:p w:rsidR="00A921DD" w:rsidRPr="00A921DD" w:rsidRDefault="006E07B5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6E07B5" w:rsidRPr="00A921DD" w:rsidTr="00604716">
        <w:tc>
          <w:tcPr>
            <w:tcW w:w="534" w:type="dxa"/>
          </w:tcPr>
          <w:p w:rsidR="006E07B5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512" w:type="dxa"/>
          </w:tcPr>
          <w:p w:rsidR="006E07B5" w:rsidRPr="005C0966" w:rsidRDefault="006E07B5" w:rsidP="00604716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C0966">
              <w:rPr>
                <w:rFonts w:ascii="Times New Roman" w:hAnsi="Times New Roman"/>
                <w:sz w:val="24"/>
                <w:szCs w:val="24"/>
                <w:lang w:val="ru-RU"/>
              </w:rPr>
              <w:t>Практикум «Организация исследовательской работы учащихся, оформление работ, подготовка к выступлению и защите реферата»</w:t>
            </w:r>
          </w:p>
        </w:tc>
        <w:tc>
          <w:tcPr>
            <w:tcW w:w="1670" w:type="dxa"/>
          </w:tcPr>
          <w:p w:rsidR="006E07B5" w:rsidRDefault="00475E21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512" w:type="dxa"/>
          </w:tcPr>
          <w:p w:rsidR="00A921DD" w:rsidRPr="00A921DD" w:rsidRDefault="00A921DD" w:rsidP="00604716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A921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Взаимопосещение</w:t>
            </w:r>
            <w:proofErr w:type="spellEnd"/>
            <w:r w:rsidRPr="00A921D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уроков. Тренинг «Организация начала урока»</w:t>
            </w:r>
          </w:p>
        </w:tc>
        <w:tc>
          <w:tcPr>
            <w:tcW w:w="1670" w:type="dxa"/>
          </w:tcPr>
          <w:p w:rsidR="00A921DD" w:rsidRPr="00A921DD" w:rsidRDefault="006E07B5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512" w:type="dxa"/>
          </w:tcPr>
          <w:p w:rsidR="00A921DD" w:rsidRPr="00A921DD" w:rsidRDefault="00A921DD" w:rsidP="005C09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Рекомендации «Домашнее задание: объем, индивидуальный подход».</w:t>
            </w:r>
          </w:p>
        </w:tc>
        <w:tc>
          <w:tcPr>
            <w:tcW w:w="1670" w:type="dxa"/>
          </w:tcPr>
          <w:p w:rsidR="00475E21" w:rsidRDefault="00475E21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21DD" w:rsidRPr="00475E21" w:rsidRDefault="00475E21" w:rsidP="005C09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512" w:type="dxa"/>
          </w:tcPr>
          <w:p w:rsidR="00A921DD" w:rsidRPr="00A921DD" w:rsidRDefault="00A921DD" w:rsidP="00604716">
            <w:pPr>
              <w:spacing w:after="1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Посещение уроков и анализ деятельности учителя по развитию у учащихся умения говорить и понимать на слух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70" w:type="dxa"/>
          </w:tcPr>
          <w:p w:rsidR="00A921DD" w:rsidRPr="00A921DD" w:rsidRDefault="00475E21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512" w:type="dxa"/>
          </w:tcPr>
          <w:p w:rsidR="00A921DD" w:rsidRPr="00A921DD" w:rsidRDefault="005C0966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Рекомендации по организации внеклассной работы по предмету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70" w:type="dxa"/>
          </w:tcPr>
          <w:p w:rsidR="00A921DD" w:rsidRPr="00A921DD" w:rsidRDefault="00475E21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512" w:type="dxa"/>
          </w:tcPr>
          <w:p w:rsidR="00A921DD" w:rsidRPr="00A921DD" w:rsidRDefault="00A921DD" w:rsidP="00604716">
            <w:pPr>
              <w:spacing w:after="15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21DD">
              <w:rPr>
                <w:rFonts w:ascii="Times New Roman" w:hAnsi="Times New Roman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A921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анализ уроков с целью оказания методической помощи.  </w:t>
            </w:r>
          </w:p>
        </w:tc>
        <w:tc>
          <w:tcPr>
            <w:tcW w:w="1670" w:type="dxa"/>
          </w:tcPr>
          <w:p w:rsidR="00A921DD" w:rsidRPr="00A921DD" w:rsidRDefault="00475E21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512" w:type="dxa"/>
          </w:tcPr>
          <w:p w:rsidR="00A921DD" w:rsidRPr="00A921DD" w:rsidRDefault="00475E21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Практикум </w:t>
            </w:r>
            <w:r w:rsidR="00A921DD" w:rsidRPr="00A921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«Формы организации работы </w:t>
            </w:r>
            <w:proofErr w:type="gramStart"/>
            <w:r w:rsidR="00A921DD" w:rsidRPr="00A921D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A921DD" w:rsidRPr="00A921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уроке (индивидуальная, парная, групповая)».</w:t>
            </w:r>
          </w:p>
        </w:tc>
        <w:tc>
          <w:tcPr>
            <w:tcW w:w="1670" w:type="dxa"/>
          </w:tcPr>
          <w:p w:rsidR="00A921DD" w:rsidRPr="00A921DD" w:rsidRDefault="00475E21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512" w:type="dxa"/>
          </w:tcPr>
          <w:p w:rsidR="00A921DD" w:rsidRPr="00A921DD" w:rsidRDefault="00A921DD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sz w:val="24"/>
                <w:szCs w:val="24"/>
                <w:lang w:val="ru-RU"/>
              </w:rPr>
              <w:t>Анализ организации контроля знаний обучающихся, приобретенных ими в процессе выполнения домашнего задания.</w:t>
            </w:r>
          </w:p>
        </w:tc>
        <w:tc>
          <w:tcPr>
            <w:tcW w:w="1670" w:type="dxa"/>
          </w:tcPr>
          <w:p w:rsidR="00A921DD" w:rsidRPr="00A921DD" w:rsidRDefault="00475E21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512" w:type="dxa"/>
          </w:tcPr>
          <w:p w:rsidR="00A921DD" w:rsidRPr="00A921DD" w:rsidRDefault="00A921DD" w:rsidP="00604716">
            <w:pPr>
              <w:spacing w:after="1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Посещение уроков молодого учителя и анализ с целью оказания методической помощи.</w:t>
            </w:r>
          </w:p>
        </w:tc>
        <w:tc>
          <w:tcPr>
            <w:tcW w:w="1670" w:type="dxa"/>
          </w:tcPr>
          <w:p w:rsidR="00A921DD" w:rsidRPr="00A921DD" w:rsidRDefault="00475E21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512" w:type="dxa"/>
          </w:tcPr>
          <w:p w:rsidR="00A921DD" w:rsidRPr="00A921DD" w:rsidRDefault="00A921DD" w:rsidP="00604716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921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Практическое занятие «Развитие коммуникативных умений обучающихся на уроках английского языка»</w:t>
            </w:r>
          </w:p>
        </w:tc>
        <w:tc>
          <w:tcPr>
            <w:tcW w:w="1670" w:type="dxa"/>
          </w:tcPr>
          <w:p w:rsidR="00A921DD" w:rsidRPr="00A921DD" w:rsidRDefault="00475E21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512" w:type="dxa"/>
          </w:tcPr>
          <w:p w:rsidR="00A921DD" w:rsidRPr="00A921DD" w:rsidRDefault="00A921DD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реализация темы самообразования</w:t>
            </w:r>
          </w:p>
        </w:tc>
        <w:tc>
          <w:tcPr>
            <w:tcW w:w="1670" w:type="dxa"/>
          </w:tcPr>
          <w:p w:rsidR="00A921DD" w:rsidRPr="00A921DD" w:rsidRDefault="00475E21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512" w:type="dxa"/>
          </w:tcPr>
          <w:p w:rsidR="00A921DD" w:rsidRPr="00A921DD" w:rsidRDefault="00A921DD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sz w:val="24"/>
                <w:szCs w:val="24"/>
                <w:lang w:val="ru-RU"/>
              </w:rPr>
              <w:t>Обмен мнениями по теме «Факторы, которые влияют на качество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еподавания».</w:t>
            </w:r>
          </w:p>
        </w:tc>
        <w:tc>
          <w:tcPr>
            <w:tcW w:w="1670" w:type="dxa"/>
          </w:tcPr>
          <w:p w:rsidR="00A921DD" w:rsidRPr="00A921DD" w:rsidRDefault="00475E21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</w:tr>
      <w:tr w:rsidR="00A921DD" w:rsidRPr="00A921DD" w:rsidTr="00604716">
        <w:tc>
          <w:tcPr>
            <w:tcW w:w="534" w:type="dxa"/>
          </w:tcPr>
          <w:p w:rsidR="00A921DD" w:rsidRPr="00A921DD" w:rsidRDefault="008B446C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512" w:type="dxa"/>
          </w:tcPr>
          <w:p w:rsidR="00A921DD" w:rsidRPr="00A921DD" w:rsidRDefault="00A921DD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1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Подведение итогов года. Методическая выставка достижений молодого педагога.</w:t>
            </w:r>
          </w:p>
        </w:tc>
        <w:tc>
          <w:tcPr>
            <w:tcW w:w="1670" w:type="dxa"/>
          </w:tcPr>
          <w:p w:rsidR="00A921DD" w:rsidRPr="00A921DD" w:rsidRDefault="00475E21" w:rsidP="006047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</w:tr>
    </w:tbl>
    <w:p w:rsidR="00475E21" w:rsidRDefault="00A921DD" w:rsidP="00A921DD">
      <w:pPr>
        <w:spacing w:after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E6EBB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</w:p>
    <w:p w:rsidR="00475E21" w:rsidRDefault="00475E21" w:rsidP="00A921DD">
      <w:pPr>
        <w:spacing w:after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\</w:t>
      </w:r>
    </w:p>
    <w:p w:rsidR="00C21811" w:rsidRPr="004E6EBB" w:rsidRDefault="00C21811" w:rsidP="008B446C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sectPr w:rsidR="00C21811" w:rsidRPr="004E6EBB" w:rsidSect="008271F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515"/>
    <w:multiLevelType w:val="multilevel"/>
    <w:tmpl w:val="F25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73AD5"/>
    <w:multiLevelType w:val="hybridMultilevel"/>
    <w:tmpl w:val="5374DD1E"/>
    <w:lvl w:ilvl="0" w:tplc="8044322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10C39"/>
    <w:multiLevelType w:val="multilevel"/>
    <w:tmpl w:val="444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23667"/>
    <w:multiLevelType w:val="multilevel"/>
    <w:tmpl w:val="77D6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E6F22"/>
    <w:multiLevelType w:val="multilevel"/>
    <w:tmpl w:val="9722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46E30"/>
    <w:multiLevelType w:val="multilevel"/>
    <w:tmpl w:val="E064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10ACE"/>
    <w:multiLevelType w:val="hybridMultilevel"/>
    <w:tmpl w:val="D7B8677E"/>
    <w:lvl w:ilvl="0" w:tplc="E708B7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D01D0"/>
    <w:multiLevelType w:val="hybridMultilevel"/>
    <w:tmpl w:val="9A7C0AEA"/>
    <w:lvl w:ilvl="0" w:tplc="E43C90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F3D66"/>
    <w:multiLevelType w:val="multilevel"/>
    <w:tmpl w:val="5C4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E5C14"/>
    <w:multiLevelType w:val="multilevel"/>
    <w:tmpl w:val="617A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B53BEB"/>
    <w:multiLevelType w:val="multilevel"/>
    <w:tmpl w:val="E5F8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73F54"/>
    <w:multiLevelType w:val="hybridMultilevel"/>
    <w:tmpl w:val="8BD4C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C5E1A"/>
    <w:multiLevelType w:val="multilevel"/>
    <w:tmpl w:val="AF64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395DAF"/>
    <w:multiLevelType w:val="multilevel"/>
    <w:tmpl w:val="BDF0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2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3"/>
  </w:num>
  <w:num w:numId="10">
    <w:abstractNumId w:val="11"/>
  </w:num>
  <w:num w:numId="11">
    <w:abstractNumId w:val="4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3A2"/>
    <w:rsid w:val="00070C6C"/>
    <w:rsid w:val="000764A5"/>
    <w:rsid w:val="00081CB9"/>
    <w:rsid w:val="00090685"/>
    <w:rsid w:val="000F53A2"/>
    <w:rsid w:val="00100B1E"/>
    <w:rsid w:val="001943B3"/>
    <w:rsid w:val="003F722F"/>
    <w:rsid w:val="00407942"/>
    <w:rsid w:val="00475E21"/>
    <w:rsid w:val="004E6EBB"/>
    <w:rsid w:val="00523C8D"/>
    <w:rsid w:val="005668FB"/>
    <w:rsid w:val="005C0966"/>
    <w:rsid w:val="006909DB"/>
    <w:rsid w:val="006D401D"/>
    <w:rsid w:val="006E07B5"/>
    <w:rsid w:val="007235D6"/>
    <w:rsid w:val="00812BF4"/>
    <w:rsid w:val="008271F8"/>
    <w:rsid w:val="00860A0D"/>
    <w:rsid w:val="008B446C"/>
    <w:rsid w:val="00957902"/>
    <w:rsid w:val="0096535C"/>
    <w:rsid w:val="00A66512"/>
    <w:rsid w:val="00A921DD"/>
    <w:rsid w:val="00AC0AEE"/>
    <w:rsid w:val="00AC2A95"/>
    <w:rsid w:val="00B0531E"/>
    <w:rsid w:val="00B57D32"/>
    <w:rsid w:val="00BC16E9"/>
    <w:rsid w:val="00C15E6F"/>
    <w:rsid w:val="00C21811"/>
    <w:rsid w:val="00C64689"/>
    <w:rsid w:val="00CF59D1"/>
    <w:rsid w:val="00D62979"/>
    <w:rsid w:val="00D713CE"/>
    <w:rsid w:val="00D80E70"/>
    <w:rsid w:val="00DF3A90"/>
    <w:rsid w:val="00E015B0"/>
    <w:rsid w:val="00E932AE"/>
    <w:rsid w:val="00F36067"/>
    <w:rsid w:val="00F41924"/>
    <w:rsid w:val="00F80E36"/>
    <w:rsid w:val="00FA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A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Зара Мирзоева</cp:lastModifiedBy>
  <cp:revision>10</cp:revision>
  <dcterms:created xsi:type="dcterms:W3CDTF">2020-12-28T19:59:00Z</dcterms:created>
  <dcterms:modified xsi:type="dcterms:W3CDTF">2025-03-01T04:32:00Z</dcterms:modified>
</cp:coreProperties>
</file>